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872E" w14:textId="77777777" w:rsidR="00E51E06" w:rsidRPr="00E51E06" w:rsidRDefault="00E51E06" w:rsidP="00E51E06">
      <w:r w:rsidRPr="00E51E06">
        <w:t>Согласие на обработку персональных данных</w:t>
      </w:r>
    </w:p>
    <w:p w14:paraId="24DDE055" w14:textId="77777777" w:rsidR="00E51E06" w:rsidRPr="00E51E06" w:rsidRDefault="00E51E06" w:rsidP="00E51E06">
      <w:r w:rsidRPr="00E51E06">
        <w:t> </w:t>
      </w:r>
    </w:p>
    <w:p w14:paraId="6EF3D0A7" w14:textId="77777777" w:rsidR="00E51E06" w:rsidRPr="00E51E06" w:rsidRDefault="00E51E06" w:rsidP="00E51E06">
      <w:pPr>
        <w:jc w:val="both"/>
      </w:pPr>
      <w:r w:rsidRPr="00E51E06">
        <w:t>Настоящее Согласие на обработку персональных данных (далее – Согласие) разработано в соответствии с Федеральным законом от 27.07.2006 г. № 152-ФЗ «О персональных данных» (далее – 152-ФЗ).</w:t>
      </w:r>
    </w:p>
    <w:p w14:paraId="1A988437" w14:textId="77777777" w:rsidR="00E51E06" w:rsidRPr="00E51E06" w:rsidRDefault="00E51E06" w:rsidP="00E51E06">
      <w:pPr>
        <w:jc w:val="both"/>
      </w:pPr>
      <w:r w:rsidRPr="00E51E06">
        <w:t> </w:t>
      </w:r>
    </w:p>
    <w:p w14:paraId="6814FB09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1. ИНФОРМАЦИЯ ОБ ОПЕРАТОРЕ:</w:t>
      </w:r>
    </w:p>
    <w:p w14:paraId="07EF65EF" w14:textId="14B04C42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Наименование: ООО </w:t>
      </w:r>
      <w:r>
        <w:t>«ТеплоГазПремиум Сибирь»</w:t>
      </w:r>
    </w:p>
    <w:p w14:paraId="06263740" w14:textId="4B7EDFF4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ИНН: </w:t>
      </w:r>
      <w:r>
        <w:t>5406822755</w:t>
      </w:r>
    </w:p>
    <w:p w14:paraId="086EBE57" w14:textId="77777777" w:rsid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Адрес: </w:t>
      </w:r>
      <w:r w:rsidRPr="00356DCF">
        <w:t>630005, НОВОСИБИРСКАЯ ОБЛАСТЬ, Г.О. ГОРОД НОВОСИБИРСК, Г НОВОСИБИРСК, УЛ ДЕМЬЯНА БЕДНОГО, Д. 60, КВ. 45</w:t>
      </w:r>
    </w:p>
    <w:p w14:paraId="57C8007D" w14:textId="5BF144AB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Email: </w:t>
      </w:r>
      <w:hyperlink r:id="rId4" w:history="1">
        <w:r w:rsidRPr="00944AF8">
          <w:rPr>
            <w:rStyle w:val="ac"/>
            <w:lang w:val="en-US"/>
          </w:rPr>
          <w:t>tgpsibir</w:t>
        </w:r>
        <w:r w:rsidRPr="00944AF8">
          <w:rPr>
            <w:rStyle w:val="ac"/>
          </w:rPr>
          <w:t>@</w:t>
        </w:r>
        <w:r w:rsidRPr="00944AF8">
          <w:rPr>
            <w:rStyle w:val="ac"/>
            <w:lang w:val="en-US"/>
          </w:rPr>
          <w:t>yandex</w:t>
        </w:r>
        <w:r w:rsidRPr="00944AF8">
          <w:rPr>
            <w:rStyle w:val="ac"/>
          </w:rPr>
          <w:t>.</w:t>
        </w:r>
        <w:r w:rsidRPr="00944AF8">
          <w:rPr>
            <w:rStyle w:val="ac"/>
            <w:lang w:val="en-US"/>
          </w:rPr>
          <w:t>ru</w:t>
        </w:r>
      </w:hyperlink>
      <w:r w:rsidRPr="00864EF0">
        <w:t xml:space="preserve"> </w:t>
      </w:r>
    </w:p>
    <w:p w14:paraId="2EC79361" w14:textId="3231D2C2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Телефон: </w:t>
      </w:r>
      <w:r w:rsidRPr="00E51E06">
        <w:rPr>
          <w:b/>
          <w:bCs/>
          <w:u w:val="single"/>
        </w:rPr>
        <w:t>+7 (984) 333-06-70, +7 (913) 986-62-62</w:t>
      </w:r>
    </w:p>
    <w:p w14:paraId="396DC429" w14:textId="61050705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Сайт: </w:t>
      </w:r>
      <w:hyperlink r:id="rId5" w:history="1">
        <w:r w:rsidRPr="00944AF8">
          <w:rPr>
            <w:rStyle w:val="ac"/>
          </w:rPr>
          <w:t>https://теплогазпремиумсибирь.рф/</w:t>
        </w:r>
      </w:hyperlink>
      <w:r>
        <w:t>.</w:t>
      </w:r>
      <w:r w:rsidRPr="00E51E06">
        <w:t xml:space="preserve"> </w:t>
      </w:r>
    </w:p>
    <w:p w14:paraId="430B1D28" w14:textId="77777777" w:rsidR="00E51E06" w:rsidRPr="00E51E06" w:rsidRDefault="00E51E06" w:rsidP="00E51E06">
      <w:pPr>
        <w:jc w:val="both"/>
      </w:pPr>
      <w:r w:rsidRPr="00E51E06">
        <w:t> </w:t>
      </w:r>
    </w:p>
    <w:p w14:paraId="1C6A4D38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2. СУБЪЕКТ ПЕРСОНАЛЬНЫХ ДАННЫХ:</w:t>
      </w:r>
    </w:p>
    <w:p w14:paraId="35210DF9" w14:textId="17BADA65" w:rsidR="00E51E06" w:rsidRPr="00E51E06" w:rsidRDefault="00E51E06" w:rsidP="00E51E06">
      <w:pPr>
        <w:jc w:val="both"/>
      </w:pPr>
      <w:r w:rsidRPr="00E51E06">
        <w:t xml:space="preserve">Физическое лицо, оставляющее заявку на сайте </w:t>
      </w:r>
      <w:hyperlink r:id="rId6" w:history="1">
        <w:r w:rsidR="00E558F3" w:rsidRPr="00944AF8">
          <w:rPr>
            <w:rStyle w:val="ac"/>
          </w:rPr>
          <w:t>https://теплогазпремиумсибирь.рф/</w:t>
        </w:r>
      </w:hyperlink>
      <w:r w:rsidRPr="00E51E06">
        <w:t xml:space="preserve"> через любую из форм обратной связи: «Подробнее об установке газгольдера в кредит», обратной связи, «Заправка газгольдера», «Подробнее об автономном газовом отоплении», «Подробнее об установке газгольдера под ключ»,.</w:t>
      </w:r>
    </w:p>
    <w:p w14:paraId="5021DEE0" w14:textId="77777777" w:rsidR="00E51E06" w:rsidRPr="00E51E06" w:rsidRDefault="00E51E06" w:rsidP="00E51E06">
      <w:pPr>
        <w:jc w:val="both"/>
      </w:pPr>
      <w:r w:rsidRPr="00E51E06">
        <w:t> </w:t>
      </w:r>
    </w:p>
    <w:p w14:paraId="3E7013E9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3. ЦЕЛИ И ПРАВОВЫЕ ОСНОВАНИЯ ОБРАБОТКИ ПЕРСОНАЛЬНЫХ ДАННЫХ:</w:t>
      </w:r>
    </w:p>
    <w:p w14:paraId="6CB8B7FF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3.1. Обработка заявок на обратный звонок:</w:t>
      </w:r>
    </w:p>
    <w:p w14:paraId="05779020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Имя (опционально), номер телефона (обязательно).</w:t>
      </w:r>
    </w:p>
    <w:p w14:paraId="56E0D10C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на обработку его персональных данных, предоставляемое путем совершения конклюдентных действий – отправки заявки через форму обратной связи (ст. 9 152-ФЗ).</w:t>
      </w:r>
    </w:p>
    <w:p w14:paraId="09C0A6C2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3.2. Сбор статистики посещений сайта:</w:t>
      </w:r>
    </w:p>
    <w:p w14:paraId="3ECA1B72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Cookie-файлы, IP-адрес, данные о посещенных страницах, времени посещения, используемом браузере и устройстве (обезличенные).</w:t>
      </w:r>
    </w:p>
    <w:p w14:paraId="6A8BBC61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Легитимные интересы оператора (ч. 1 ст. 6 152-ФЗ), так как сбор статистики необходим для анализа эффективности сайта и улучшения его работы.</w:t>
      </w:r>
    </w:p>
    <w:p w14:paraId="0DC6B886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3.3. Таргетирование и ретаргетинг рекламы:</w:t>
      </w:r>
    </w:p>
    <w:p w14:paraId="1BA193A5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Cookie-файлы, данные о посещенных страницах, интересах пользователя (на основе посещенных страниц), данные для ретаргетинга/таргетинга, предоставляемые Яндекс.Директ в соответствии с их политиками конфиденциальности. Для рекламы в СМИ используются обезличенные данные.</w:t>
      </w:r>
    </w:p>
    <w:p w14:paraId="20A9E5CE" w14:textId="77777777" w:rsidR="00E51E06" w:rsidRPr="00E51E06" w:rsidRDefault="00E51E06" w:rsidP="00E51E06">
      <w:pPr>
        <w:jc w:val="both"/>
      </w:pPr>
      <w:r w:rsidRPr="00E51E06">
        <w:lastRenderedPageBreak/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на обработку cookie, полученное с помощью Cookie-баннера (ст. 9 152-ФЗ). Политики конфиденциальности Яндекс.Директ.</w:t>
      </w:r>
    </w:p>
    <w:p w14:paraId="30E1C08A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3.4. Продвижение товаров, работ, услуг на рынке:</w:t>
      </w:r>
    </w:p>
    <w:p w14:paraId="5FA44A85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фамилия, имя, отчество; адрес электронной почты; номер телефона; сведения, собираемые посредством метрических программ.</w:t>
      </w:r>
    </w:p>
    <w:p w14:paraId="3CCBA8BB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(ст. 9 ФЗ № 152-ФЗ); Исполнение договора или принятие мер до его заключения (п. 2 ч. 1 ст. 6 ФЗ № 152-ФЗ); Выполнение обязанностей, предусмотренных законодательством РФ (п. 1 ч. 1 ст. 6 ФЗ № 152-ФЗ)</w:t>
      </w:r>
    </w:p>
    <w:p w14:paraId="6C14F4A8" w14:textId="77777777" w:rsidR="00E51E06" w:rsidRPr="00E51E06" w:rsidRDefault="00E51E06" w:rsidP="00E51E06">
      <w:pPr>
        <w:jc w:val="both"/>
      </w:pPr>
      <w:r w:rsidRPr="00E51E06">
        <w:t> </w:t>
      </w:r>
    </w:p>
    <w:p w14:paraId="7AFAD25B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4. ДЕЙСТВИЯ С ПЕРСОНАЛЬНЫМИ ДАННЫМИ:</w:t>
      </w:r>
    </w:p>
    <w:p w14:paraId="0364DAAF" w14:textId="77777777" w:rsidR="00E51E06" w:rsidRPr="00E51E06" w:rsidRDefault="00E51E06" w:rsidP="00E51E06">
      <w:pPr>
        <w:jc w:val="both"/>
      </w:pPr>
      <w:r w:rsidRPr="00E51E06"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4F261529" w14:textId="77777777" w:rsidR="00E51E06" w:rsidRPr="00E51E06" w:rsidRDefault="00E51E06" w:rsidP="00E51E06">
      <w:pPr>
        <w:jc w:val="both"/>
      </w:pPr>
      <w:r w:rsidRPr="00E51E06">
        <w:t> </w:t>
      </w:r>
    </w:p>
    <w:p w14:paraId="03069878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5. СРОК ХРАНЕНИЯ ПЕРСОНАЛЬНЫХ ДАННЫХ:</w:t>
      </w:r>
    </w:p>
    <w:p w14:paraId="2F13ED84" w14:textId="77777777" w:rsidR="00E51E06" w:rsidRPr="00E51E06" w:rsidRDefault="00E51E06" w:rsidP="00E51E06">
      <w:pPr>
        <w:jc w:val="both"/>
      </w:pPr>
      <w:r w:rsidRPr="00E51E06">
        <w:t>Срок обработки персональных данных - до достижения цели обработки, указанной в настоящем Согласии. Также данные могут быть удалены по запросу пользователя, если иной срок не предусмотрен договором или действующим законодательством. Срок хранения данных может быть увеличен в случаях, предусмотренных законодательством РФ.</w:t>
      </w:r>
    </w:p>
    <w:p w14:paraId="2A8BA418" w14:textId="77777777" w:rsidR="00E51E06" w:rsidRPr="00E51E06" w:rsidRDefault="00E51E06" w:rsidP="00E51E06">
      <w:pPr>
        <w:jc w:val="both"/>
      </w:pPr>
      <w:r w:rsidRPr="00E51E06">
        <w:t> </w:t>
      </w:r>
    </w:p>
    <w:p w14:paraId="4A22ED9B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6. ТРЕТЬИ ЛИЦА:</w:t>
      </w:r>
    </w:p>
    <w:p w14:paraId="390238B0" w14:textId="7054B05B" w:rsidR="00E51E06" w:rsidRPr="00E51E06" w:rsidRDefault="005B33C3" w:rsidP="00E51E06">
      <w:pPr>
        <w:jc w:val="both"/>
      </w:pPr>
      <w:r>
        <w:t>АО</w:t>
      </w:r>
      <w:r w:rsidR="00832C2B" w:rsidRPr="00832C2B">
        <w:t xml:space="preserve"> «амоЦРМ»</w:t>
      </w:r>
      <w:r w:rsidR="00E51E06" w:rsidRPr="00E51E06">
        <w:t xml:space="preserve"> для хранения и обработки заявок, коммуникации с клиентами.</w:t>
      </w:r>
    </w:p>
    <w:p w14:paraId="25458890" w14:textId="77777777" w:rsidR="00E51E06" w:rsidRPr="00E51E06" w:rsidRDefault="00E51E06" w:rsidP="00E51E06">
      <w:pPr>
        <w:jc w:val="both"/>
      </w:pPr>
      <w:r w:rsidRPr="00E51E06">
        <w:t>ООО "Яндекс" для сбора статистики посещений сайта (Яндекс.Метрика) и проведения рекламных кампаний (Яндекс.Директ).</w:t>
      </w:r>
    </w:p>
    <w:p w14:paraId="7794C0DE" w14:textId="77777777" w:rsidR="00E51E06" w:rsidRPr="00E51E06" w:rsidRDefault="00E51E06" w:rsidP="00E51E06">
      <w:pPr>
        <w:jc w:val="both"/>
      </w:pPr>
      <w:r w:rsidRPr="00E51E06">
        <w:t> </w:t>
      </w:r>
    </w:p>
    <w:p w14:paraId="20B80C92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7. ПРАВА СУБЪЕКТА ПЕРСОНАЛЬНЫХ ДАННЫХ:</w:t>
      </w:r>
    </w:p>
    <w:p w14:paraId="4FC703B2" w14:textId="77777777" w:rsidR="00E51E06" w:rsidRPr="00E51E06" w:rsidRDefault="00E51E06" w:rsidP="00E51E06">
      <w:pPr>
        <w:jc w:val="both"/>
      </w:pPr>
      <w:r w:rsidRPr="00E51E06">
        <w:t>Субъект персональных данных имеет право на: доступ к своим персональным данным, их уточнение, блокирование или удаление, отзыв согласия на обработку, обжалование действий или бездействия Оператора в уполномоченный орган по защите прав субъектов персональных данных. Для реализации своих прав субъект персональных данных может направить запрос Оператору по адресу или электронной почте, указанным в разделе 1.</w:t>
      </w:r>
    </w:p>
    <w:p w14:paraId="20E5A885" w14:textId="77777777" w:rsidR="00E51E06" w:rsidRPr="00E51E06" w:rsidRDefault="00E51E06" w:rsidP="00E51E06">
      <w:pPr>
        <w:jc w:val="both"/>
      </w:pPr>
      <w:r w:rsidRPr="00E51E06">
        <w:t> </w:t>
      </w:r>
    </w:p>
    <w:p w14:paraId="257EBC87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8. ОТЗЫВ СОГЛАСИЯ:</w:t>
      </w:r>
    </w:p>
    <w:p w14:paraId="0A134217" w14:textId="09365F8D" w:rsidR="00E51E06" w:rsidRPr="00E51E06" w:rsidRDefault="00E51E06" w:rsidP="00E51E06">
      <w:pPr>
        <w:jc w:val="both"/>
      </w:pPr>
      <w:r w:rsidRPr="00E51E06"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адрес </w:t>
      </w:r>
      <w:hyperlink r:id="rId7" w:history="1">
        <w:r w:rsidR="00864EF0" w:rsidRPr="00944AF8">
          <w:rPr>
            <w:rStyle w:val="ac"/>
            <w:lang w:val="en-US"/>
          </w:rPr>
          <w:t>tgpsibir</w:t>
        </w:r>
        <w:r w:rsidR="00864EF0" w:rsidRPr="00944AF8">
          <w:rPr>
            <w:rStyle w:val="ac"/>
          </w:rPr>
          <w:t>@</w:t>
        </w:r>
        <w:r w:rsidR="00864EF0" w:rsidRPr="00944AF8">
          <w:rPr>
            <w:rStyle w:val="ac"/>
            <w:lang w:val="en-US"/>
          </w:rPr>
          <w:t>yandex</w:t>
        </w:r>
        <w:r w:rsidR="00864EF0" w:rsidRPr="00944AF8">
          <w:rPr>
            <w:rStyle w:val="ac"/>
          </w:rPr>
          <w:t>.</w:t>
        </w:r>
        <w:r w:rsidR="00864EF0" w:rsidRPr="00944AF8">
          <w:rPr>
            <w:rStyle w:val="ac"/>
            <w:lang w:val="en-US"/>
          </w:rPr>
          <w:t>ru</w:t>
        </w:r>
      </w:hyperlink>
      <w:r w:rsidR="00864EF0" w:rsidRPr="00864EF0">
        <w:t xml:space="preserve"> </w:t>
      </w:r>
      <w:r w:rsidRPr="00E51E06">
        <w:t xml:space="preserve"> с пометкой «Отзыв согласия на обработку персональных данных». Отзыв согласия не отменяет правомерность обработки данных, осуществленной до отзыва.</w:t>
      </w:r>
    </w:p>
    <w:p w14:paraId="1FDB24EE" w14:textId="77777777" w:rsidR="00E51E06" w:rsidRPr="00E51E06" w:rsidRDefault="00E51E06" w:rsidP="00E51E06">
      <w:pPr>
        <w:jc w:val="both"/>
      </w:pPr>
      <w:r w:rsidRPr="00E51E06">
        <w:t> </w:t>
      </w:r>
    </w:p>
    <w:p w14:paraId="35247742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lastRenderedPageBreak/>
        <w:t>9. ПОЛИТИКА КОНФИДЕНЦИАЛЬНОСТИ:</w:t>
      </w:r>
    </w:p>
    <w:p w14:paraId="6EBF0201" w14:textId="77777777" w:rsidR="0028341A" w:rsidRDefault="00E51E06" w:rsidP="00E51E06">
      <w:pPr>
        <w:jc w:val="both"/>
      </w:pPr>
      <w:r w:rsidRPr="00E51E06">
        <w:t xml:space="preserve">Полная версия Политики конфиденциальности доступна по ссылке: </w:t>
      </w:r>
    </w:p>
    <w:p w14:paraId="52FFECAD" w14:textId="707D8D02" w:rsidR="00E51E06" w:rsidRPr="00E51E06" w:rsidRDefault="0028341A" w:rsidP="00E51E06">
      <w:pPr>
        <w:jc w:val="both"/>
      </w:pPr>
      <w:hyperlink r:id="rId8" w:history="1">
        <w:r w:rsidRPr="0000026F">
          <w:rPr>
            <w:rStyle w:val="ac"/>
          </w:rPr>
          <w:t>https://теплогазпремиумсибирь.рф/</w:t>
        </w:r>
      </w:hyperlink>
      <w:r>
        <w:t>.</w:t>
      </w:r>
    </w:p>
    <w:p w14:paraId="048CD902" w14:textId="77777777" w:rsidR="00AB5A75" w:rsidRDefault="00AB5A75" w:rsidP="00E51E06">
      <w:pPr>
        <w:jc w:val="both"/>
      </w:pPr>
    </w:p>
    <w:sectPr w:rsidR="00AB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2"/>
    <w:rsid w:val="00157ACF"/>
    <w:rsid w:val="0028341A"/>
    <w:rsid w:val="003D246E"/>
    <w:rsid w:val="005B33C3"/>
    <w:rsid w:val="006D53E2"/>
    <w:rsid w:val="007F2AF8"/>
    <w:rsid w:val="00832C2B"/>
    <w:rsid w:val="00864EF0"/>
    <w:rsid w:val="00AB5A75"/>
    <w:rsid w:val="00D830EB"/>
    <w:rsid w:val="00E51E06"/>
    <w:rsid w:val="00E558F3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3B8"/>
  <w15:chartTrackingRefBased/>
  <w15:docId w15:val="{03C59B6A-3C24-4A8E-8B44-4CEB44E6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F0"/>
  </w:style>
  <w:style w:type="paragraph" w:styleId="1">
    <w:name w:val="heading 1"/>
    <w:basedOn w:val="a"/>
    <w:next w:val="a"/>
    <w:link w:val="10"/>
    <w:uiPriority w:val="9"/>
    <w:qFormat/>
    <w:rsid w:val="006D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3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3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3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53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1E0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1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77;&#1087;&#1083;&#1086;&#1075;&#1072;&#1079;&#1087;&#1088;&#1077;&#1084;&#1080;&#1091;&#1084;&#1089;&#1080;&#1073;&#1080;&#1088;&#1100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gpsibir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77;&#1087;&#1083;&#1086;&#1075;&#1072;&#1079;&#1087;&#1088;&#1077;&#1084;&#1080;&#1091;&#1084;&#1089;&#1080;&#1073;&#1080;&#1088;&#1100;.&#1088;&#1092;/" TargetMode="External"/><Relationship Id="rId5" Type="http://schemas.openxmlformats.org/officeDocument/2006/relationships/hyperlink" Target="https://&#1090;&#1077;&#1087;&#1083;&#1086;&#1075;&#1072;&#1079;&#1087;&#1088;&#1077;&#1084;&#1080;&#1091;&#1084;&#1089;&#1080;&#1073;&#1080;&#1088;&#1100;.&#1088;&#1092;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tgpsibir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Нечаева</dc:creator>
  <cp:keywords/>
  <dc:description/>
  <cp:lastModifiedBy>Кристина Нечаева</cp:lastModifiedBy>
  <cp:revision>7</cp:revision>
  <dcterms:created xsi:type="dcterms:W3CDTF">2026-04-28T10:38:00Z</dcterms:created>
  <dcterms:modified xsi:type="dcterms:W3CDTF">2026-05-12T15:10:00Z</dcterms:modified>
</cp:coreProperties>
</file>